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경청의 마법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경청의 중요성을 이해하고 실천하는 방법을 배운다.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오늘 우리는 경청의 중요성과 방법에 대해 배울 것입니다. 경청은 단순히 듣는 것이 아니라 상대방의 말과 마음을 이해하려는 태도입니다. 수업을 통해 경청의 의미를 알아보고 실천해봅시다.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경청의 특징에 대해 알아봅시다. 다음 중 경청의 요소가 아닌 것은 무엇일까요?</w:t>
      </w:r>
    </w:p>
    <w:p>
      <w:pPr>
        <w:spacing w:after="80"/>
      </w:pPr>
      <w:r>
        <w:rPr>
          <w:sz w:val="21"/>
          <w:szCs w:val="21"/>
        </w:rPr>
        <w:t xml:space="preserve">· 상대방의 말을 끊지 않기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눈을 맞추며 듣기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자신의 의견을 강하게 주장하기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상대방의 감정을 이해하기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1:1 역할극을 통해 경청의 요소를 체험해봅시다. 두 명씩 짝을 지어 한 명은 이야기하고, 다른 한 명은 경청합니다. 역할을 바꿔가며 진행하세요.</w:t>
      </w:r>
    </w:p>
    <w:p>
      <w:pPr>
        <w:spacing w:after="80"/>
      </w:pPr>
      <w:r>
        <w:rPr>
          <w:sz w:val="21"/>
          <w:szCs w:val="21"/>
        </w:rPr>
        <w:t xml:space="preserve">· 이야기하는 사람은 자신의 하루를 이야기합니다.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경청하는 사람은 눈을 맞추고 고개를 끄덕이며 듣습니다.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경청하는 사람은 이야기 후 상대방의 감정을 요약해봅니다.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오늘 활동을 통해 느낀 점을 적어봅시다. 경청의 중요성과 실천 방법에 대해 생각해보세요.</w:t>
      </w:r>
    </w:p>
    <w:p>
      <w:pPr>
        <w:spacing w:after="80"/>
      </w:pPr>
      <w:r>
        <w:rPr>
          <w:sz w:val="21"/>
          <w:szCs w:val="21"/>
        </w:rPr>
        <w:t xml:space="preserve">· 경청이 왜 중요한가요?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경청을 잘하기 위해 어떤 노력이 필요할까요?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오늘 활동에서 배운 점을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2026-07-04T02:26:56.855Z</dcterms:created>
  <dcterms:modified xsi:type="dcterms:W3CDTF">2026-07-04T02:26:56.855Z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